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24C" w:rsidRPr="00060CB0" w:rsidRDefault="00076F9B" w:rsidP="00DE5A83">
      <w:pPr>
        <w:jc w:val="center"/>
        <w:rPr>
          <w:rFonts w:cs="Times New Roman"/>
          <w:b/>
          <w:color w:val="44546A" w:themeColor="text2"/>
          <w:sz w:val="32"/>
          <w:szCs w:val="32"/>
          <w:lang w:val="en-US"/>
        </w:rPr>
      </w:pPr>
      <w:r>
        <w:rPr>
          <w:rFonts w:cs="Times New Roman"/>
          <w:b/>
          <w:color w:val="44546A" w:themeColor="text2"/>
          <w:sz w:val="32"/>
          <w:szCs w:val="32"/>
          <w:lang w:val="en-US"/>
        </w:rPr>
        <w:t>BÀI 3</w:t>
      </w:r>
      <w:r w:rsidR="00060CB0" w:rsidRPr="00060CB0">
        <w:rPr>
          <w:rFonts w:cs="Times New Roman"/>
          <w:b/>
          <w:color w:val="44546A" w:themeColor="text2"/>
          <w:sz w:val="32"/>
          <w:szCs w:val="32"/>
          <w:lang w:val="en-US"/>
        </w:rPr>
        <w:t xml:space="preserve">. </w:t>
      </w:r>
      <w:r w:rsidR="006C559B" w:rsidRPr="00060CB0">
        <w:rPr>
          <w:rFonts w:cs="Times New Roman"/>
          <w:b/>
          <w:color w:val="44546A" w:themeColor="text2"/>
          <w:sz w:val="32"/>
          <w:szCs w:val="32"/>
          <w:lang w:val="en-US"/>
        </w:rPr>
        <w:t>XÁC ĐỊNH CHUẨN CHI TIẾT</w:t>
      </w:r>
      <w:r w:rsidR="00963DB8">
        <w:rPr>
          <w:rFonts w:cs="Times New Roman"/>
          <w:b/>
          <w:color w:val="44546A" w:themeColor="text2"/>
          <w:sz w:val="32"/>
          <w:szCs w:val="32"/>
          <w:lang w:val="en-US"/>
        </w:rPr>
        <w:t xml:space="preserve"> TRÊN</w:t>
      </w:r>
      <w:r w:rsidR="006C559B" w:rsidRPr="00060CB0">
        <w:rPr>
          <w:rFonts w:cs="Times New Roman"/>
          <w:b/>
          <w:color w:val="44546A" w:themeColor="text2"/>
          <w:sz w:val="32"/>
          <w:szCs w:val="32"/>
          <w:lang w:val="en-US"/>
        </w:rPr>
        <w:t xml:space="preserve"> MÁY TIỆ</w:t>
      </w:r>
      <w:r>
        <w:rPr>
          <w:rFonts w:cs="Times New Roman"/>
          <w:b/>
          <w:color w:val="44546A" w:themeColor="text2"/>
          <w:sz w:val="32"/>
          <w:szCs w:val="32"/>
          <w:lang w:val="en-US"/>
        </w:rPr>
        <w:t>N CNC</w:t>
      </w:r>
    </w:p>
    <w:p w:rsidR="00CB376C" w:rsidRDefault="00CB376C" w:rsidP="00DE5A83">
      <w:pPr>
        <w:jc w:val="both"/>
        <w:rPr>
          <w:b/>
          <w:i/>
          <w:lang w:val="en-US"/>
        </w:rPr>
      </w:pPr>
    </w:p>
    <w:p w:rsidR="006C559B" w:rsidRPr="00060CB0" w:rsidRDefault="006C559B" w:rsidP="00DE5A83">
      <w:pPr>
        <w:jc w:val="both"/>
        <w:rPr>
          <w:b/>
          <w:i/>
          <w:lang w:val="en-US"/>
        </w:rPr>
      </w:pPr>
      <w:r w:rsidRPr="00060CB0">
        <w:rPr>
          <w:b/>
          <w:i/>
          <w:lang w:val="en-US"/>
        </w:rPr>
        <w:t>Mục tiêu</w:t>
      </w:r>
    </w:p>
    <w:p w:rsidR="006C559B" w:rsidRDefault="00060CB0" w:rsidP="00DE5A83">
      <w:pPr>
        <w:jc w:val="both"/>
        <w:rPr>
          <w:lang w:val="en-US"/>
        </w:rPr>
      </w:pPr>
      <w:r>
        <w:rPr>
          <w:lang w:val="en-US"/>
        </w:rPr>
        <w:tab/>
      </w:r>
      <w:r w:rsidR="006C559B">
        <w:rPr>
          <w:lang w:val="en-US"/>
        </w:rPr>
        <w:t>- Xác định được hệ trục tọa độ trên máy tiệ</w:t>
      </w:r>
      <w:r w:rsidR="009C6588">
        <w:rPr>
          <w:lang w:val="en-US"/>
        </w:rPr>
        <w:t>n CNC</w:t>
      </w:r>
    </w:p>
    <w:p w:rsidR="006C559B" w:rsidRDefault="00060CB0" w:rsidP="00DE5A83">
      <w:pPr>
        <w:jc w:val="both"/>
        <w:rPr>
          <w:lang w:val="en-US"/>
        </w:rPr>
      </w:pPr>
      <w:r>
        <w:rPr>
          <w:lang w:val="en-US"/>
        </w:rPr>
        <w:tab/>
      </w:r>
      <w:r w:rsidR="006C559B">
        <w:rPr>
          <w:lang w:val="en-US"/>
        </w:rPr>
        <w:t>- Xác định được chuẩn chi tiế</w:t>
      </w:r>
      <w:r w:rsidR="000D16A2">
        <w:rPr>
          <w:lang w:val="en-US"/>
        </w:rPr>
        <w:t xml:space="preserve">t theo các phương X, Z </w:t>
      </w:r>
      <w:r w:rsidR="006C559B">
        <w:rPr>
          <w:lang w:val="en-US"/>
        </w:rPr>
        <w:t>và nhập vào máy đúng vị trí</w:t>
      </w:r>
    </w:p>
    <w:p w:rsidR="006C559B" w:rsidRDefault="00060CB0" w:rsidP="00DE5A83">
      <w:pPr>
        <w:jc w:val="both"/>
        <w:rPr>
          <w:lang w:val="en-US"/>
        </w:rPr>
      </w:pPr>
      <w:r>
        <w:rPr>
          <w:lang w:val="en-US"/>
        </w:rPr>
        <w:tab/>
      </w:r>
      <w:r w:rsidR="006C559B">
        <w:rPr>
          <w:lang w:val="en-US"/>
        </w:rPr>
        <w:t>- Vận hành được máy tiệ</w:t>
      </w:r>
      <w:r w:rsidR="009C6588">
        <w:rPr>
          <w:lang w:val="en-US"/>
        </w:rPr>
        <w:t>n CNC</w:t>
      </w:r>
    </w:p>
    <w:p w:rsidR="00CB376C" w:rsidRDefault="00CB376C" w:rsidP="00DE5A83">
      <w:pPr>
        <w:jc w:val="both"/>
        <w:rPr>
          <w:lang w:val="en-US"/>
        </w:rPr>
      </w:pPr>
      <w:r>
        <w:rPr>
          <w:noProof/>
          <w:color w:val="0000FF"/>
          <w:lang w:val="en-US"/>
        </w:rPr>
        <w:drawing>
          <wp:anchor distT="0" distB="0" distL="114300" distR="114300" simplePos="0" relativeHeight="251662336" behindDoc="1" locked="0" layoutInCell="1" allowOverlap="1" wp14:anchorId="6D30A8A0" wp14:editId="7EC1E121">
            <wp:simplePos x="0" y="0"/>
            <wp:positionH relativeFrom="column">
              <wp:posOffset>822960</wp:posOffset>
            </wp:positionH>
            <wp:positionV relativeFrom="paragraph">
              <wp:posOffset>259080</wp:posOffset>
            </wp:positionV>
            <wp:extent cx="4288159" cy="4800600"/>
            <wp:effectExtent l="0" t="0" r="0" b="0"/>
            <wp:wrapNone/>
            <wp:docPr id="6" name="irc_mi" descr="http://www.festo-didactic.com/ov3/media/customers/1100/turn_155.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festo-didactic.com/ov3/media/customers/1100/turn_155.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8159" cy="4800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CB376C" w:rsidRDefault="00CB376C" w:rsidP="00DE5A83">
      <w:pPr>
        <w:jc w:val="both"/>
        <w:rPr>
          <w:b/>
          <w:i/>
          <w:lang w:val="en-US"/>
        </w:rPr>
      </w:pPr>
    </w:p>
    <w:p w:rsidR="00963DB8" w:rsidRDefault="00963DB8" w:rsidP="00DE5A83">
      <w:pPr>
        <w:jc w:val="both"/>
        <w:rPr>
          <w:b/>
          <w:i/>
          <w:lang w:val="en-US"/>
        </w:rPr>
      </w:pPr>
    </w:p>
    <w:p w:rsidR="006C559B" w:rsidRPr="00060CB0" w:rsidRDefault="006C559B" w:rsidP="00DE5A83">
      <w:pPr>
        <w:jc w:val="both"/>
        <w:rPr>
          <w:b/>
          <w:i/>
          <w:lang w:val="en-US"/>
        </w:rPr>
      </w:pPr>
      <w:r w:rsidRPr="00060CB0">
        <w:rPr>
          <w:b/>
          <w:i/>
          <w:lang w:val="en-US"/>
        </w:rPr>
        <w:lastRenderedPageBreak/>
        <w:t xml:space="preserve"> Xác định chuẩn chi tiết trên máy tiện CNC</w:t>
      </w:r>
    </w:p>
    <w:p w:rsidR="006C559B" w:rsidRPr="00060CB0" w:rsidRDefault="00060CB0" w:rsidP="00DE5A83">
      <w:pPr>
        <w:jc w:val="both"/>
        <w:rPr>
          <w:i/>
          <w:lang w:val="en-US"/>
        </w:rPr>
      </w:pPr>
      <w:r>
        <w:rPr>
          <w:lang w:val="en-US"/>
        </w:rPr>
        <w:t xml:space="preserve">     </w:t>
      </w:r>
      <w:r w:rsidR="006C559B" w:rsidRPr="00060CB0">
        <w:rPr>
          <w:i/>
          <w:lang w:val="en-US"/>
        </w:rPr>
        <w:t>a. Khởi động máy</w:t>
      </w:r>
    </w:p>
    <w:p w:rsidR="006C559B" w:rsidRDefault="006C559B" w:rsidP="00DE5A83">
      <w:pPr>
        <w:jc w:val="both"/>
        <w:rPr>
          <w:lang w:val="en-US"/>
        </w:rPr>
      </w:pPr>
      <w:r>
        <w:rPr>
          <w:lang w:val="en-US"/>
        </w:rPr>
        <w:tab/>
        <w:t>- Bật công tắc khởi động máy</w:t>
      </w:r>
      <w:bookmarkStart w:id="0" w:name="_GoBack"/>
      <w:bookmarkEnd w:id="0"/>
    </w:p>
    <w:p w:rsidR="00F273AB" w:rsidRDefault="00F273AB" w:rsidP="00DE5A83">
      <w:pPr>
        <w:jc w:val="both"/>
        <w:rPr>
          <w:lang w:val="en-US"/>
        </w:rPr>
      </w:pPr>
      <w:r>
        <w:rPr>
          <w:lang w:val="en-US"/>
        </w:rPr>
        <w:tab/>
        <w:t>- Chờ cho máy khởi động hoàn tất, nhấn nút AUX ( Auxiliary – nút bật các chức năng phụ</w:t>
      </w:r>
      <w:r w:rsidR="00CB376C">
        <w:rPr>
          <w:lang w:val="en-US"/>
        </w:rPr>
        <w:t xml:space="preserve"> cho máy)</w:t>
      </w:r>
    </w:p>
    <w:p w:rsidR="00F273AB" w:rsidRDefault="00CB376C" w:rsidP="00DE5A83">
      <w:pPr>
        <w:jc w:val="both"/>
        <w:rPr>
          <w:lang w:val="en-US"/>
        </w:rPr>
      </w:pPr>
      <w:r>
        <w:rPr>
          <w:noProof/>
          <w:lang w:val="en-US"/>
        </w:rPr>
        <w:drawing>
          <wp:anchor distT="0" distB="0" distL="114300" distR="114300" simplePos="0" relativeHeight="251658240" behindDoc="1" locked="0" layoutInCell="1" allowOverlap="1" wp14:anchorId="3695ABCA" wp14:editId="26EC3A1A">
            <wp:simplePos x="0" y="0"/>
            <wp:positionH relativeFrom="column">
              <wp:posOffset>3613150</wp:posOffset>
            </wp:positionH>
            <wp:positionV relativeFrom="paragraph">
              <wp:posOffset>49530</wp:posOffset>
            </wp:positionV>
            <wp:extent cx="1998980" cy="253492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998980" cy="253492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0288" behindDoc="1" locked="0" layoutInCell="1" allowOverlap="1" wp14:anchorId="450717DF" wp14:editId="3C2BAA1E">
            <wp:simplePos x="0" y="0"/>
            <wp:positionH relativeFrom="column">
              <wp:posOffset>114300</wp:posOffset>
            </wp:positionH>
            <wp:positionV relativeFrom="paragraph">
              <wp:posOffset>43815</wp:posOffset>
            </wp:positionV>
            <wp:extent cx="3456911" cy="2623185"/>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59663" cy="2625274"/>
                    </a:xfrm>
                    <a:prstGeom prst="rect">
                      <a:avLst/>
                    </a:prstGeom>
                  </pic:spPr>
                </pic:pic>
              </a:graphicData>
            </a:graphic>
            <wp14:sizeRelH relativeFrom="margin">
              <wp14:pctWidth>0</wp14:pctWidth>
            </wp14:sizeRelH>
            <wp14:sizeRelV relativeFrom="margin">
              <wp14:pctHeight>0</wp14:pctHeight>
            </wp14:sizeRelV>
          </wp:anchor>
        </w:drawing>
      </w:r>
    </w:p>
    <w:p w:rsidR="00F273AB" w:rsidRDefault="00F273AB" w:rsidP="00DE5A83">
      <w:pPr>
        <w:jc w:val="both"/>
        <w:rPr>
          <w:lang w:val="en-US"/>
        </w:rPr>
      </w:pPr>
    </w:p>
    <w:p w:rsidR="00F273AB" w:rsidRDefault="00F273AB" w:rsidP="00DE5A83">
      <w:pPr>
        <w:jc w:val="both"/>
        <w:rPr>
          <w:lang w:val="en-US"/>
        </w:rPr>
      </w:pPr>
    </w:p>
    <w:p w:rsidR="00F273AB" w:rsidRDefault="00F273AB" w:rsidP="00DE5A83">
      <w:pPr>
        <w:jc w:val="both"/>
        <w:rPr>
          <w:lang w:val="en-US"/>
        </w:rPr>
      </w:pPr>
    </w:p>
    <w:p w:rsidR="00F273AB" w:rsidRDefault="00F273AB" w:rsidP="00DE5A83">
      <w:pPr>
        <w:jc w:val="both"/>
        <w:rPr>
          <w:lang w:val="en-US"/>
        </w:rPr>
      </w:pPr>
    </w:p>
    <w:p w:rsidR="00060CB0" w:rsidRDefault="00CB376C" w:rsidP="00DE5A83">
      <w:pPr>
        <w:tabs>
          <w:tab w:val="left" w:pos="7455"/>
        </w:tabs>
        <w:jc w:val="both"/>
        <w:rPr>
          <w:lang w:val="en-US"/>
        </w:rPr>
      </w:pPr>
      <w:r>
        <w:rPr>
          <w:lang w:val="en-US"/>
        </w:rPr>
        <w:tab/>
      </w:r>
    </w:p>
    <w:p w:rsidR="00060CB0" w:rsidRDefault="00060CB0" w:rsidP="00DE5A83">
      <w:pPr>
        <w:jc w:val="both"/>
        <w:rPr>
          <w:lang w:val="en-US"/>
        </w:rPr>
      </w:pPr>
    </w:p>
    <w:p w:rsidR="00060CB0" w:rsidRDefault="00060CB0" w:rsidP="00DE5A83">
      <w:pPr>
        <w:jc w:val="both"/>
        <w:rPr>
          <w:lang w:val="en-US"/>
        </w:rPr>
      </w:pPr>
    </w:p>
    <w:p w:rsidR="00060CB0" w:rsidRDefault="00060CB0" w:rsidP="00DE5A83">
      <w:pPr>
        <w:jc w:val="both"/>
        <w:rPr>
          <w:lang w:val="en-US"/>
        </w:rPr>
      </w:pPr>
    </w:p>
    <w:p w:rsidR="00CB376C" w:rsidRDefault="00CB376C" w:rsidP="00DE5A83">
      <w:pPr>
        <w:jc w:val="both"/>
        <w:rPr>
          <w:lang w:val="en-US"/>
        </w:rPr>
      </w:pPr>
    </w:p>
    <w:p w:rsidR="00060CB0" w:rsidRPr="00DE5A83" w:rsidRDefault="00DE5A83" w:rsidP="00DE5A83">
      <w:pPr>
        <w:jc w:val="both"/>
        <w:rPr>
          <w:i/>
          <w:lang w:val="en-US"/>
        </w:rPr>
      </w:pPr>
      <w:r>
        <w:rPr>
          <w:i/>
          <w:lang w:val="en-US"/>
        </w:rPr>
        <w:t xml:space="preserve">     </w:t>
      </w:r>
      <w:r w:rsidR="00060CB0" w:rsidRPr="00DE5A83">
        <w:rPr>
          <w:i/>
          <w:lang w:val="en-US"/>
        </w:rPr>
        <w:t>b. Tiếp cận điểm tham chiếu</w:t>
      </w:r>
    </w:p>
    <w:p w:rsidR="00060CB0" w:rsidRDefault="00060CB0" w:rsidP="00DE5A83">
      <w:pPr>
        <w:jc w:val="both"/>
        <w:rPr>
          <w:lang w:val="en-US"/>
        </w:rPr>
      </w:pPr>
      <w:r>
        <w:rPr>
          <w:lang w:val="en-US"/>
        </w:rPr>
        <w:tab/>
        <w:t>- Đưa các trục tiếp cận điểm tham chiếu</w:t>
      </w:r>
    </w:p>
    <w:p w:rsidR="00060CB0" w:rsidRDefault="00060CB0" w:rsidP="00DE5A83">
      <w:pPr>
        <w:jc w:val="both"/>
        <w:rPr>
          <w:lang w:val="en-US"/>
        </w:rPr>
      </w:pPr>
      <w:r>
        <w:rPr>
          <w:lang w:val="en-US"/>
        </w:rPr>
        <w:tab/>
        <w:t>- Chuyển nút chỉnh chế độ sang REF</w:t>
      </w:r>
    </w:p>
    <w:p w:rsidR="00CB376C" w:rsidRDefault="00CB376C" w:rsidP="00DE5A83">
      <w:pPr>
        <w:jc w:val="both"/>
        <w:rPr>
          <w:lang w:val="en-US"/>
        </w:rPr>
      </w:pPr>
      <w:r>
        <w:rPr>
          <w:lang w:val="en-US"/>
        </w:rPr>
        <w:tab/>
        <w:t>- Lưu ý chỉnh nút điều chỉnh tốc độ chạy dao</w:t>
      </w:r>
    </w:p>
    <w:p w:rsidR="00CB376C" w:rsidRDefault="00CB376C" w:rsidP="00DE5A83">
      <w:pPr>
        <w:jc w:val="both"/>
        <w:rPr>
          <w:lang w:val="en-US"/>
        </w:rPr>
      </w:pPr>
      <w:r>
        <w:rPr>
          <w:noProof/>
          <w:lang w:val="en-US"/>
        </w:rPr>
        <w:drawing>
          <wp:anchor distT="0" distB="0" distL="114300" distR="114300" simplePos="0" relativeHeight="251663360" behindDoc="1" locked="0" layoutInCell="1" allowOverlap="1" wp14:anchorId="0FD9A6D9" wp14:editId="2BE27FCA">
            <wp:simplePos x="0" y="0"/>
            <wp:positionH relativeFrom="column">
              <wp:posOffset>3570605</wp:posOffset>
            </wp:positionH>
            <wp:positionV relativeFrom="paragraph">
              <wp:posOffset>158750</wp:posOffset>
            </wp:positionV>
            <wp:extent cx="1723810" cy="162857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23810" cy="1628571"/>
                    </a:xfrm>
                    <a:prstGeom prst="rect">
                      <a:avLst/>
                    </a:prstGeom>
                  </pic:spPr>
                </pic:pic>
              </a:graphicData>
            </a:graphic>
          </wp:anchor>
        </w:drawing>
      </w:r>
      <w:r>
        <w:rPr>
          <w:noProof/>
          <w:lang w:val="en-US"/>
        </w:rPr>
        <w:drawing>
          <wp:anchor distT="0" distB="0" distL="114300" distR="114300" simplePos="0" relativeHeight="251661312" behindDoc="1" locked="0" layoutInCell="1" allowOverlap="1" wp14:anchorId="337FCFFD" wp14:editId="495AE870">
            <wp:simplePos x="0" y="0"/>
            <wp:positionH relativeFrom="column">
              <wp:posOffset>2152650</wp:posOffset>
            </wp:positionH>
            <wp:positionV relativeFrom="paragraph">
              <wp:posOffset>73025</wp:posOffset>
            </wp:positionV>
            <wp:extent cx="1312592" cy="1905000"/>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12592" cy="190500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9264" behindDoc="1" locked="0" layoutInCell="1" allowOverlap="1" wp14:anchorId="3F93EE20" wp14:editId="29230882">
            <wp:simplePos x="0" y="0"/>
            <wp:positionH relativeFrom="column">
              <wp:posOffset>171450</wp:posOffset>
            </wp:positionH>
            <wp:positionV relativeFrom="paragraph">
              <wp:posOffset>73025</wp:posOffset>
            </wp:positionV>
            <wp:extent cx="1924050" cy="1960771"/>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30047" cy="1966883"/>
                    </a:xfrm>
                    <a:prstGeom prst="rect">
                      <a:avLst/>
                    </a:prstGeom>
                  </pic:spPr>
                </pic:pic>
              </a:graphicData>
            </a:graphic>
            <wp14:sizeRelH relativeFrom="margin">
              <wp14:pctWidth>0</wp14:pctWidth>
            </wp14:sizeRelH>
            <wp14:sizeRelV relativeFrom="margin">
              <wp14:pctHeight>0</wp14:pctHeight>
            </wp14:sizeRelV>
          </wp:anchor>
        </w:drawing>
      </w:r>
    </w:p>
    <w:p w:rsidR="00CB376C" w:rsidRPr="00CB376C" w:rsidRDefault="00CB376C" w:rsidP="00DE5A83">
      <w:pPr>
        <w:jc w:val="both"/>
        <w:rPr>
          <w:lang w:val="en-US"/>
        </w:rPr>
      </w:pPr>
    </w:p>
    <w:p w:rsidR="00CB376C" w:rsidRPr="00CB376C" w:rsidRDefault="00CB376C" w:rsidP="00DE5A83">
      <w:pPr>
        <w:jc w:val="both"/>
        <w:rPr>
          <w:lang w:val="en-US"/>
        </w:rPr>
      </w:pPr>
    </w:p>
    <w:p w:rsidR="00CB376C" w:rsidRPr="00CB376C" w:rsidRDefault="00CB376C" w:rsidP="00DE5A83">
      <w:pPr>
        <w:jc w:val="both"/>
        <w:rPr>
          <w:lang w:val="en-US"/>
        </w:rPr>
      </w:pPr>
    </w:p>
    <w:p w:rsidR="00CB376C" w:rsidRPr="00CB376C" w:rsidRDefault="00CB376C" w:rsidP="00DE5A83">
      <w:pPr>
        <w:jc w:val="both"/>
        <w:rPr>
          <w:lang w:val="en-US"/>
        </w:rPr>
      </w:pPr>
    </w:p>
    <w:p w:rsidR="00CB376C" w:rsidRPr="00CB376C" w:rsidRDefault="00CB376C" w:rsidP="00DE5A83">
      <w:pPr>
        <w:jc w:val="both"/>
        <w:rPr>
          <w:lang w:val="en-US"/>
        </w:rPr>
      </w:pPr>
    </w:p>
    <w:p w:rsidR="00CB376C" w:rsidRPr="00CB376C" w:rsidRDefault="00CB376C" w:rsidP="00DE5A83">
      <w:pPr>
        <w:jc w:val="both"/>
        <w:rPr>
          <w:lang w:val="en-US"/>
        </w:rPr>
      </w:pPr>
    </w:p>
    <w:p w:rsidR="00060CB0" w:rsidRDefault="00060CB0" w:rsidP="00DE5A83">
      <w:pPr>
        <w:jc w:val="both"/>
        <w:rPr>
          <w:lang w:val="en-US"/>
        </w:rPr>
      </w:pPr>
    </w:p>
    <w:p w:rsidR="007D4F69" w:rsidRDefault="007D4F69" w:rsidP="00DE5A83">
      <w:pPr>
        <w:jc w:val="both"/>
        <w:rPr>
          <w:lang w:val="en-US"/>
        </w:rPr>
      </w:pPr>
    </w:p>
    <w:p w:rsidR="00CB376C" w:rsidRPr="00C65CD8" w:rsidRDefault="00CB376C" w:rsidP="00C65CD8">
      <w:pPr>
        <w:jc w:val="both"/>
        <w:rPr>
          <w:i/>
          <w:lang w:val="en-US"/>
        </w:rPr>
      </w:pPr>
    </w:p>
    <w:p w:rsidR="00B1493B" w:rsidRPr="00DE5A83" w:rsidRDefault="00DE5A83" w:rsidP="00DE5A83">
      <w:pPr>
        <w:jc w:val="both"/>
        <w:rPr>
          <w:i/>
          <w:lang w:val="en-US"/>
        </w:rPr>
      </w:pPr>
      <w:r>
        <w:rPr>
          <w:noProof/>
          <w:lang w:val="en-US"/>
        </w:rPr>
        <w:lastRenderedPageBreak/>
        <w:drawing>
          <wp:anchor distT="0" distB="0" distL="114300" distR="114300" simplePos="0" relativeHeight="251666432" behindDoc="1" locked="0" layoutInCell="1" allowOverlap="1" wp14:anchorId="0C55A1D2" wp14:editId="4C2DA997">
            <wp:simplePos x="0" y="0"/>
            <wp:positionH relativeFrom="column">
              <wp:posOffset>4399915</wp:posOffset>
            </wp:positionH>
            <wp:positionV relativeFrom="paragraph">
              <wp:posOffset>52070</wp:posOffset>
            </wp:positionV>
            <wp:extent cx="437515" cy="437515"/>
            <wp:effectExtent l="0" t="0" r="635"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37515" cy="437515"/>
                    </a:xfrm>
                    <a:prstGeom prst="rect">
                      <a:avLst/>
                    </a:prstGeom>
                  </pic:spPr>
                </pic:pic>
              </a:graphicData>
            </a:graphic>
            <wp14:sizeRelH relativeFrom="margin">
              <wp14:pctWidth>0</wp14:pctWidth>
            </wp14:sizeRelH>
            <wp14:sizeRelV relativeFrom="margin">
              <wp14:pctHeight>0</wp14:pctHeight>
            </wp14:sizeRelV>
          </wp:anchor>
        </w:drawing>
      </w:r>
      <w:r w:rsidR="00770F0C">
        <w:rPr>
          <w:lang w:val="en-US"/>
        </w:rPr>
        <w:t xml:space="preserve">     </w:t>
      </w:r>
      <w:r w:rsidR="00C65CD8">
        <w:rPr>
          <w:i/>
          <w:lang w:val="en-US"/>
        </w:rPr>
        <w:t>c</w:t>
      </w:r>
      <w:r w:rsidR="00B1493B" w:rsidRPr="00DE5A83">
        <w:rPr>
          <w:i/>
          <w:lang w:val="en-US"/>
        </w:rPr>
        <w:t>. Gọi dao cần rà</w:t>
      </w:r>
      <w:r w:rsidR="00274CC5" w:rsidRPr="00DE5A83">
        <w:rPr>
          <w:i/>
          <w:lang w:val="en-US"/>
        </w:rPr>
        <w:t xml:space="preserve"> vào vị trí làm việc</w:t>
      </w:r>
    </w:p>
    <w:p w:rsidR="0056425A" w:rsidRDefault="00DE5A83" w:rsidP="00DE5A83">
      <w:pPr>
        <w:jc w:val="both"/>
        <w:rPr>
          <w:lang w:val="en-US"/>
        </w:rPr>
      </w:pPr>
      <w:r>
        <w:rPr>
          <w:noProof/>
          <w:lang w:val="en-US"/>
        </w:rPr>
        <w:drawing>
          <wp:anchor distT="0" distB="0" distL="114300" distR="114300" simplePos="0" relativeHeight="251672576" behindDoc="1" locked="0" layoutInCell="1" allowOverlap="1" wp14:anchorId="632E4110" wp14:editId="0082EC64">
            <wp:simplePos x="0" y="0"/>
            <wp:positionH relativeFrom="column">
              <wp:posOffset>5295265</wp:posOffset>
            </wp:positionH>
            <wp:positionV relativeFrom="paragraph">
              <wp:posOffset>229235</wp:posOffset>
            </wp:positionV>
            <wp:extent cx="390525" cy="42608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90525" cy="426080"/>
                    </a:xfrm>
                    <a:prstGeom prst="rect">
                      <a:avLst/>
                    </a:prstGeom>
                  </pic:spPr>
                </pic:pic>
              </a:graphicData>
            </a:graphic>
            <wp14:sizeRelH relativeFrom="margin">
              <wp14:pctWidth>0</wp14:pctWidth>
            </wp14:sizeRelH>
            <wp14:sizeRelV relativeFrom="margin">
              <wp14:pctHeight>0</wp14:pctHeight>
            </wp14:sizeRelV>
          </wp:anchor>
        </w:drawing>
      </w:r>
      <w:r w:rsidR="00274CC5">
        <w:rPr>
          <w:lang w:val="en-US"/>
        </w:rPr>
        <w:tab/>
        <w:t xml:space="preserve">- Thay dao trong chế độ JOG bằng phím </w:t>
      </w:r>
      <w:r w:rsidR="008852C8">
        <w:rPr>
          <w:lang w:val="en-US"/>
        </w:rPr>
        <w:t>Swivel tool turret</w:t>
      </w:r>
      <w:r w:rsidR="0056425A">
        <w:rPr>
          <w:lang w:val="en-US"/>
        </w:rPr>
        <w:t xml:space="preserve">                </w:t>
      </w:r>
      <w:r w:rsidR="00274CC5">
        <w:rPr>
          <w:lang w:val="en-US"/>
        </w:rPr>
        <w:t>hoặc chuyển sang chế độ MDI và nhập lệnh thay dao</w:t>
      </w:r>
      <w:r w:rsidR="008852C8">
        <w:rPr>
          <w:lang w:val="en-US"/>
        </w:rPr>
        <w:t xml:space="preserve"> ( Ví dụ: M6 T0101;)</w:t>
      </w:r>
      <w:r>
        <w:rPr>
          <w:lang w:val="en-US"/>
        </w:rPr>
        <w:t xml:space="preserve"> sau đó nhấn phím </w:t>
      </w:r>
    </w:p>
    <w:p w:rsidR="00DE5A83" w:rsidRDefault="00DE5A83" w:rsidP="00DE5A83">
      <w:pPr>
        <w:jc w:val="both"/>
        <w:rPr>
          <w:lang w:val="en-US"/>
        </w:rPr>
      </w:pPr>
    </w:p>
    <w:p w:rsidR="0056425A" w:rsidRPr="00DE5A83" w:rsidRDefault="00770F0C" w:rsidP="00DE5A83">
      <w:pPr>
        <w:jc w:val="both"/>
        <w:rPr>
          <w:i/>
          <w:lang w:val="en-US"/>
        </w:rPr>
      </w:pPr>
      <w:r>
        <w:rPr>
          <w:lang w:val="en-US"/>
        </w:rPr>
        <w:t xml:space="preserve">     </w:t>
      </w:r>
      <w:r w:rsidR="00C65CD8">
        <w:rPr>
          <w:i/>
          <w:lang w:val="en-US"/>
        </w:rPr>
        <w:t>d</w:t>
      </w:r>
      <w:r w:rsidR="0056425A" w:rsidRPr="00DE5A83">
        <w:rPr>
          <w:i/>
          <w:lang w:val="en-US"/>
        </w:rPr>
        <w:t>. Rà chuẩn chi tiế</w:t>
      </w:r>
      <w:r w:rsidR="00C65CD8">
        <w:rPr>
          <w:i/>
          <w:lang w:val="en-US"/>
        </w:rPr>
        <w:t>t theo phương X</w:t>
      </w:r>
    </w:p>
    <w:p w:rsidR="0056425A" w:rsidRDefault="00770F0C" w:rsidP="00DE5A83">
      <w:pPr>
        <w:jc w:val="both"/>
        <w:rPr>
          <w:lang w:val="en-US"/>
        </w:rPr>
      </w:pPr>
      <w:r>
        <w:rPr>
          <w:noProof/>
          <w:lang w:val="en-US"/>
        </w:rPr>
        <w:drawing>
          <wp:anchor distT="0" distB="0" distL="114300" distR="114300" simplePos="0" relativeHeight="251667456" behindDoc="1" locked="0" layoutInCell="1" allowOverlap="1" wp14:anchorId="2DF4DEA2" wp14:editId="260DAC3E">
            <wp:simplePos x="0" y="0"/>
            <wp:positionH relativeFrom="column">
              <wp:posOffset>2524125</wp:posOffset>
            </wp:positionH>
            <wp:positionV relativeFrom="paragraph">
              <wp:posOffset>214630</wp:posOffset>
            </wp:positionV>
            <wp:extent cx="418465" cy="456565"/>
            <wp:effectExtent l="0" t="0" r="635"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18465" cy="456565"/>
                    </a:xfrm>
                    <a:prstGeom prst="rect">
                      <a:avLst/>
                    </a:prstGeom>
                  </pic:spPr>
                </pic:pic>
              </a:graphicData>
            </a:graphic>
          </wp:anchor>
        </w:drawing>
      </w:r>
      <w:r w:rsidR="0056425A">
        <w:rPr>
          <w:lang w:val="en-US"/>
        </w:rPr>
        <w:tab/>
        <w:t>- Chuyển chế độ làm việc sang MDI, nhập câu lệnh điều khiển trục chính quay</w:t>
      </w:r>
      <w:r>
        <w:rPr>
          <w:lang w:val="en-US"/>
        </w:rPr>
        <w:t xml:space="preserve"> ( Ví dụ : M3 S300;), sau đó nhấn phím </w:t>
      </w:r>
    </w:p>
    <w:p w:rsidR="00770F0C" w:rsidRDefault="0056425A" w:rsidP="00DE5A83">
      <w:pPr>
        <w:jc w:val="both"/>
        <w:rPr>
          <w:lang w:val="en-US"/>
        </w:rPr>
      </w:pPr>
      <w:r>
        <w:rPr>
          <w:lang w:val="en-US"/>
        </w:rPr>
        <w:tab/>
      </w:r>
    </w:p>
    <w:p w:rsidR="0056425A" w:rsidRDefault="00770F0C" w:rsidP="00DE5A83">
      <w:pPr>
        <w:jc w:val="both"/>
        <w:rPr>
          <w:lang w:val="en-US"/>
        </w:rPr>
      </w:pPr>
      <w:r>
        <w:rPr>
          <w:lang w:val="en-US"/>
        </w:rPr>
        <w:tab/>
      </w:r>
      <w:r w:rsidR="0056425A">
        <w:rPr>
          <w:lang w:val="en-US"/>
        </w:rPr>
        <w:t>- Chuyển chế độ làm việc sang JOG để điều khiển vị trí dao</w:t>
      </w:r>
    </w:p>
    <w:p w:rsidR="00770F0C" w:rsidRPr="00770F0C" w:rsidRDefault="00770F0C" w:rsidP="00DE5A83">
      <w:pPr>
        <w:jc w:val="both"/>
        <w:rPr>
          <w:b/>
          <w:i/>
          <w:lang w:val="en-US"/>
        </w:rPr>
      </w:pPr>
      <w:r w:rsidRPr="00770F0C">
        <w:rPr>
          <w:b/>
          <w:i/>
          <w:lang w:val="en-US"/>
        </w:rPr>
        <w:t>( Lưu ý không chuyển chế độ từ JOG sang MDI khi trục chính đang quay)</w:t>
      </w:r>
    </w:p>
    <w:p w:rsidR="0056425A" w:rsidRDefault="00770F0C" w:rsidP="00DE5A83">
      <w:pPr>
        <w:jc w:val="both"/>
        <w:rPr>
          <w:lang w:val="en-US"/>
        </w:rPr>
      </w:pPr>
      <w:r>
        <w:rPr>
          <w:lang w:val="en-US"/>
        </w:rPr>
        <w:t xml:space="preserve">   </w:t>
      </w:r>
      <w:r>
        <w:rPr>
          <w:lang w:val="en-US"/>
        </w:rPr>
        <w:tab/>
      </w:r>
      <w:r w:rsidR="0056425A">
        <w:rPr>
          <w:lang w:val="en-US"/>
        </w:rPr>
        <w:t>- Di chuyển dao chạm phương X (nếu chi tiết thô có thể điều chỉnh máy tiện một lát cắt vừa sạch phần thô)</w:t>
      </w:r>
    </w:p>
    <w:p w:rsidR="0056425A" w:rsidRDefault="00770F0C" w:rsidP="00DE5A83">
      <w:pPr>
        <w:jc w:val="both"/>
        <w:rPr>
          <w:lang w:val="en-US"/>
        </w:rPr>
      </w:pPr>
      <w:r>
        <w:rPr>
          <w:lang w:val="en-US"/>
        </w:rPr>
        <w:tab/>
      </w:r>
      <w:r w:rsidR="0056425A">
        <w:rPr>
          <w:lang w:val="en-US"/>
        </w:rPr>
        <w:t>- Ghi nhận giá trị X</w:t>
      </w:r>
    </w:p>
    <w:p w:rsidR="0056425A" w:rsidRDefault="00770F0C" w:rsidP="00DE5A83">
      <w:pPr>
        <w:jc w:val="both"/>
        <w:rPr>
          <w:lang w:val="en-US"/>
        </w:rPr>
      </w:pPr>
      <w:r>
        <w:rPr>
          <w:lang w:val="en-US"/>
        </w:rPr>
        <w:tab/>
      </w:r>
      <w:r w:rsidR="0056425A">
        <w:rPr>
          <w:lang w:val="en-US"/>
        </w:rPr>
        <w:t xml:space="preserve">- Tính toán giá trị X và </w:t>
      </w:r>
      <w:r w:rsidR="00DE5A83">
        <w:rPr>
          <w:lang w:val="en-US"/>
        </w:rPr>
        <w:t xml:space="preserve">đo </w:t>
      </w:r>
      <w:r w:rsidR="0056425A">
        <w:rPr>
          <w:lang w:val="en-US"/>
        </w:rPr>
        <w:t>đường kính chi tiết</w:t>
      </w:r>
    </w:p>
    <w:p w:rsidR="00C65CD8" w:rsidRDefault="00770F0C" w:rsidP="00DE5A83">
      <w:pPr>
        <w:jc w:val="both"/>
        <w:rPr>
          <w:lang w:val="en-US"/>
        </w:rPr>
      </w:pPr>
      <w:r>
        <w:rPr>
          <w:lang w:val="en-US"/>
        </w:rPr>
        <w:tab/>
        <w:t xml:space="preserve">- Nhập vào máy ( </w:t>
      </w:r>
      <w:r w:rsidR="00DE5A83">
        <w:rPr>
          <w:lang w:val="en-US"/>
        </w:rPr>
        <w:t xml:space="preserve">phím </w:t>
      </w:r>
      <w:r>
        <w:rPr>
          <w:lang w:val="en-US"/>
        </w:rPr>
        <w:t>OFFSET)</w:t>
      </w:r>
    </w:p>
    <w:p w:rsidR="00770F0C" w:rsidRPr="00C65CD8" w:rsidRDefault="00C65CD8" w:rsidP="00DE5A83">
      <w:pPr>
        <w:jc w:val="both"/>
        <w:rPr>
          <w:i/>
          <w:lang w:val="en-US"/>
        </w:rPr>
      </w:pPr>
      <w:r>
        <w:rPr>
          <w:lang w:val="en-US"/>
        </w:rPr>
        <w:t xml:space="preserve">     </w:t>
      </w:r>
      <w:r w:rsidRPr="00C65CD8">
        <w:rPr>
          <w:i/>
          <w:lang w:val="en-US"/>
        </w:rPr>
        <w:t>e.</w:t>
      </w:r>
      <w:r w:rsidR="00770F0C" w:rsidRPr="00C65CD8">
        <w:rPr>
          <w:i/>
          <w:lang w:val="en-US"/>
        </w:rPr>
        <w:t xml:space="preserve"> Rà chuẩn </w:t>
      </w:r>
      <w:r w:rsidR="00DE5A83" w:rsidRPr="00C65CD8">
        <w:rPr>
          <w:i/>
          <w:lang w:val="en-US"/>
        </w:rPr>
        <w:t xml:space="preserve">chi tiết </w:t>
      </w:r>
      <w:r w:rsidR="00770F0C" w:rsidRPr="00C65CD8">
        <w:rPr>
          <w:i/>
          <w:lang w:val="en-US"/>
        </w:rPr>
        <w:t>theo phương Z</w:t>
      </w:r>
    </w:p>
    <w:p w:rsidR="00770F0C" w:rsidRDefault="00770F0C" w:rsidP="00DE5A83">
      <w:pPr>
        <w:jc w:val="both"/>
        <w:rPr>
          <w:lang w:val="en-US"/>
        </w:rPr>
      </w:pPr>
      <w:r>
        <w:rPr>
          <w:lang w:val="en-US"/>
        </w:rPr>
        <w:tab/>
        <w:t>- Di chuyển dao chạm phương Z (nếu chi tiết thô có thể điều chỉnh máy tiện một lát cắt vừa sạch phần thô)</w:t>
      </w:r>
    </w:p>
    <w:p w:rsidR="00770F0C" w:rsidRDefault="00770F0C" w:rsidP="00DE5A83">
      <w:pPr>
        <w:jc w:val="both"/>
        <w:rPr>
          <w:lang w:val="en-US"/>
        </w:rPr>
      </w:pPr>
      <w:r>
        <w:rPr>
          <w:lang w:val="en-US"/>
        </w:rPr>
        <w:tab/>
        <w:t>- Ghi nhận giá trị Z</w:t>
      </w:r>
    </w:p>
    <w:p w:rsidR="00770F0C" w:rsidRDefault="00770F0C" w:rsidP="00DE5A83">
      <w:pPr>
        <w:jc w:val="both"/>
        <w:rPr>
          <w:lang w:val="en-US"/>
        </w:rPr>
      </w:pPr>
      <w:r>
        <w:rPr>
          <w:lang w:val="en-US"/>
        </w:rPr>
        <w:tab/>
        <w:t xml:space="preserve">- Nhập vào máy ( </w:t>
      </w:r>
      <w:r w:rsidR="00DE5A83">
        <w:rPr>
          <w:lang w:val="en-US"/>
        </w:rPr>
        <w:t xml:space="preserve">phím </w:t>
      </w:r>
      <w:r>
        <w:rPr>
          <w:lang w:val="en-US"/>
        </w:rPr>
        <w:t>OFFSET)</w:t>
      </w:r>
    </w:p>
    <w:p w:rsidR="00274CC5" w:rsidRDefault="00334488" w:rsidP="00DE5A83">
      <w:pPr>
        <w:jc w:val="both"/>
        <w:rPr>
          <w:b/>
          <w:i/>
          <w:lang w:val="en-US"/>
        </w:rPr>
      </w:pPr>
      <w:r w:rsidRPr="00334488">
        <w:rPr>
          <w:b/>
          <w:i/>
          <w:lang w:val="en-US"/>
        </w:rPr>
        <w:t>- Sau khi rà xong chuẩn dao có thể nhập câu lệnh để điều khiển vị trí dao theo ý muốn trong chế độ MDI để kiểm tra lại chuẩn của dao vừa rà.</w:t>
      </w:r>
    </w:p>
    <w:p w:rsidR="009C6588" w:rsidRPr="00843045" w:rsidRDefault="009C6588" w:rsidP="00DE5A83">
      <w:pPr>
        <w:jc w:val="both"/>
        <w:rPr>
          <w:b/>
          <w:i/>
          <w:lang w:val="en-US"/>
        </w:rPr>
      </w:pPr>
      <w:r>
        <w:rPr>
          <w:b/>
          <w:i/>
          <w:lang w:val="en-US"/>
        </w:rPr>
        <w:t>- Thao tác vận hành máy phải chính xác và đảm bảo an toàn, sau khi vận hành máy phải đưa dao ra vị trí an toàn, tháo phôi ra khỏi mâm cặp.</w:t>
      </w:r>
    </w:p>
    <w:sectPr w:rsidR="009C6588" w:rsidRPr="008430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 w:name="Segoe UI">
    <w:panose1 w:val="020B0502040204020203"/>
    <w:charset w:val="A3"/>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59B"/>
    <w:rsid w:val="00060CB0"/>
    <w:rsid w:val="00064DAC"/>
    <w:rsid w:val="00067C53"/>
    <w:rsid w:val="00076F9B"/>
    <w:rsid w:val="000B615A"/>
    <w:rsid w:val="000D13E9"/>
    <w:rsid w:val="000D16A2"/>
    <w:rsid w:val="00135A7F"/>
    <w:rsid w:val="001653E3"/>
    <w:rsid w:val="0018231D"/>
    <w:rsid w:val="00193010"/>
    <w:rsid w:val="00196B4D"/>
    <w:rsid w:val="001D2254"/>
    <w:rsid w:val="001D5580"/>
    <w:rsid w:val="001F6547"/>
    <w:rsid w:val="00213175"/>
    <w:rsid w:val="00216E8A"/>
    <w:rsid w:val="0022099B"/>
    <w:rsid w:val="00246FAD"/>
    <w:rsid w:val="00257318"/>
    <w:rsid w:val="00274CC5"/>
    <w:rsid w:val="00276A57"/>
    <w:rsid w:val="00285665"/>
    <w:rsid w:val="00285730"/>
    <w:rsid w:val="002C65C0"/>
    <w:rsid w:val="002D4713"/>
    <w:rsid w:val="002F269E"/>
    <w:rsid w:val="00305FAA"/>
    <w:rsid w:val="00334488"/>
    <w:rsid w:val="00342D4B"/>
    <w:rsid w:val="00355D26"/>
    <w:rsid w:val="0036777F"/>
    <w:rsid w:val="003B504A"/>
    <w:rsid w:val="003C074E"/>
    <w:rsid w:val="003E171B"/>
    <w:rsid w:val="003F41D7"/>
    <w:rsid w:val="003F48FC"/>
    <w:rsid w:val="00400BFC"/>
    <w:rsid w:val="004027A8"/>
    <w:rsid w:val="0043220F"/>
    <w:rsid w:val="004437DE"/>
    <w:rsid w:val="004525A7"/>
    <w:rsid w:val="0048058A"/>
    <w:rsid w:val="004841B6"/>
    <w:rsid w:val="004B7299"/>
    <w:rsid w:val="00501B10"/>
    <w:rsid w:val="00504183"/>
    <w:rsid w:val="0053424C"/>
    <w:rsid w:val="005449B4"/>
    <w:rsid w:val="005525C8"/>
    <w:rsid w:val="0056425A"/>
    <w:rsid w:val="005719DC"/>
    <w:rsid w:val="005B0BEF"/>
    <w:rsid w:val="005E77EB"/>
    <w:rsid w:val="005F2434"/>
    <w:rsid w:val="006026E2"/>
    <w:rsid w:val="00653CF3"/>
    <w:rsid w:val="00676546"/>
    <w:rsid w:val="006768C8"/>
    <w:rsid w:val="006934D2"/>
    <w:rsid w:val="006971F7"/>
    <w:rsid w:val="006C559B"/>
    <w:rsid w:val="00715495"/>
    <w:rsid w:val="00741B1E"/>
    <w:rsid w:val="007533E0"/>
    <w:rsid w:val="00770F0C"/>
    <w:rsid w:val="0077683C"/>
    <w:rsid w:val="007D4F69"/>
    <w:rsid w:val="00843045"/>
    <w:rsid w:val="008447A4"/>
    <w:rsid w:val="008711F9"/>
    <w:rsid w:val="008852C8"/>
    <w:rsid w:val="00893F11"/>
    <w:rsid w:val="008B57C3"/>
    <w:rsid w:val="008B7C9B"/>
    <w:rsid w:val="008F7F7B"/>
    <w:rsid w:val="00932B8B"/>
    <w:rsid w:val="00935C12"/>
    <w:rsid w:val="00963DB8"/>
    <w:rsid w:val="0099028C"/>
    <w:rsid w:val="009A6345"/>
    <w:rsid w:val="009C6588"/>
    <w:rsid w:val="009F34C7"/>
    <w:rsid w:val="00A40598"/>
    <w:rsid w:val="00A43CE1"/>
    <w:rsid w:val="00A56E5A"/>
    <w:rsid w:val="00AE761B"/>
    <w:rsid w:val="00B06744"/>
    <w:rsid w:val="00B1493B"/>
    <w:rsid w:val="00B63F3C"/>
    <w:rsid w:val="00B65819"/>
    <w:rsid w:val="00B735D1"/>
    <w:rsid w:val="00B75342"/>
    <w:rsid w:val="00B76E39"/>
    <w:rsid w:val="00B83DA9"/>
    <w:rsid w:val="00B83EF5"/>
    <w:rsid w:val="00BB5313"/>
    <w:rsid w:val="00BD088F"/>
    <w:rsid w:val="00BF5475"/>
    <w:rsid w:val="00C11DC0"/>
    <w:rsid w:val="00C65CD8"/>
    <w:rsid w:val="00C75C7C"/>
    <w:rsid w:val="00C90450"/>
    <w:rsid w:val="00CA12DD"/>
    <w:rsid w:val="00CB376C"/>
    <w:rsid w:val="00CF5123"/>
    <w:rsid w:val="00D0505A"/>
    <w:rsid w:val="00D06473"/>
    <w:rsid w:val="00D4311D"/>
    <w:rsid w:val="00D44989"/>
    <w:rsid w:val="00D517E3"/>
    <w:rsid w:val="00D66D9D"/>
    <w:rsid w:val="00D67C39"/>
    <w:rsid w:val="00D73BF6"/>
    <w:rsid w:val="00D7665B"/>
    <w:rsid w:val="00D8420B"/>
    <w:rsid w:val="00D96924"/>
    <w:rsid w:val="00DD37C1"/>
    <w:rsid w:val="00DE57D6"/>
    <w:rsid w:val="00DE5A83"/>
    <w:rsid w:val="00E10E3D"/>
    <w:rsid w:val="00E226F5"/>
    <w:rsid w:val="00E47F50"/>
    <w:rsid w:val="00E86774"/>
    <w:rsid w:val="00E975B7"/>
    <w:rsid w:val="00EA1966"/>
    <w:rsid w:val="00EE6A44"/>
    <w:rsid w:val="00F152DF"/>
    <w:rsid w:val="00F251F7"/>
    <w:rsid w:val="00F273AB"/>
    <w:rsid w:val="00F522EA"/>
    <w:rsid w:val="00F55BFF"/>
    <w:rsid w:val="00F816C5"/>
    <w:rsid w:val="00F83F34"/>
    <w:rsid w:val="00FB5EA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DFC4F9-549B-4F7C-B892-71C0FEB6B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88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59B"/>
    <w:pPr>
      <w:ind w:left="720"/>
      <w:contextualSpacing/>
    </w:pPr>
  </w:style>
  <w:style w:type="paragraph" w:styleId="BalloonText">
    <w:name w:val="Balloon Text"/>
    <w:basedOn w:val="Normal"/>
    <w:link w:val="BalloonTextChar"/>
    <w:uiPriority w:val="99"/>
    <w:semiHidden/>
    <w:unhideWhenUsed/>
    <w:rsid w:val="008430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30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009682">
      <w:bodyDiv w:val="1"/>
      <w:marLeft w:val="0"/>
      <w:marRight w:val="0"/>
      <w:marTop w:val="0"/>
      <w:marBottom w:val="0"/>
      <w:divBdr>
        <w:top w:val="none" w:sz="0" w:space="0" w:color="auto"/>
        <w:left w:val="none" w:sz="0" w:space="0" w:color="auto"/>
        <w:bottom w:val="none" w:sz="0" w:space="0" w:color="auto"/>
        <w:right w:val="none" w:sz="0" w:space="0" w:color="auto"/>
      </w:divBdr>
      <w:divsChild>
        <w:div w:id="126974002">
          <w:marLeft w:val="0"/>
          <w:marRight w:val="0"/>
          <w:marTop w:val="0"/>
          <w:marBottom w:val="0"/>
          <w:divBdr>
            <w:top w:val="none" w:sz="0" w:space="0" w:color="auto"/>
            <w:left w:val="none" w:sz="0" w:space="0" w:color="auto"/>
            <w:bottom w:val="none" w:sz="0" w:space="0" w:color="auto"/>
            <w:right w:val="none" w:sz="0" w:space="0" w:color="auto"/>
          </w:divBdr>
          <w:divsChild>
            <w:div w:id="1726180843">
              <w:marLeft w:val="0"/>
              <w:marRight w:val="0"/>
              <w:marTop w:val="0"/>
              <w:marBottom w:val="0"/>
              <w:divBdr>
                <w:top w:val="none" w:sz="0" w:space="0" w:color="auto"/>
                <w:left w:val="none" w:sz="0" w:space="0" w:color="auto"/>
                <w:bottom w:val="none" w:sz="0" w:space="0" w:color="auto"/>
                <w:right w:val="none" w:sz="0" w:space="0" w:color="auto"/>
              </w:divBdr>
              <w:divsChild>
                <w:div w:id="663895017">
                  <w:marLeft w:val="0"/>
                  <w:marRight w:val="0"/>
                  <w:marTop w:val="195"/>
                  <w:marBottom w:val="0"/>
                  <w:divBdr>
                    <w:top w:val="none" w:sz="0" w:space="0" w:color="auto"/>
                    <w:left w:val="none" w:sz="0" w:space="0" w:color="auto"/>
                    <w:bottom w:val="none" w:sz="0" w:space="0" w:color="auto"/>
                    <w:right w:val="none" w:sz="0" w:space="0" w:color="auto"/>
                  </w:divBdr>
                  <w:divsChild>
                    <w:div w:id="809636776">
                      <w:marLeft w:val="0"/>
                      <w:marRight w:val="0"/>
                      <w:marTop w:val="0"/>
                      <w:marBottom w:val="180"/>
                      <w:divBdr>
                        <w:top w:val="none" w:sz="0" w:space="0" w:color="auto"/>
                        <w:left w:val="none" w:sz="0" w:space="0" w:color="auto"/>
                        <w:bottom w:val="none" w:sz="0" w:space="0" w:color="auto"/>
                        <w:right w:val="none" w:sz="0" w:space="0" w:color="auto"/>
                      </w:divBdr>
                      <w:divsChild>
                        <w:div w:id="1551192141">
                          <w:marLeft w:val="0"/>
                          <w:marRight w:val="0"/>
                          <w:marTop w:val="0"/>
                          <w:marBottom w:val="0"/>
                          <w:divBdr>
                            <w:top w:val="none" w:sz="0" w:space="0" w:color="auto"/>
                            <w:left w:val="none" w:sz="0" w:space="0" w:color="auto"/>
                            <w:bottom w:val="none" w:sz="0" w:space="0" w:color="auto"/>
                            <w:right w:val="none" w:sz="0" w:space="0" w:color="auto"/>
                          </w:divBdr>
                          <w:divsChild>
                            <w:div w:id="765425498">
                              <w:marLeft w:val="0"/>
                              <w:marRight w:val="0"/>
                              <w:marTop w:val="0"/>
                              <w:marBottom w:val="0"/>
                              <w:divBdr>
                                <w:top w:val="none" w:sz="0" w:space="0" w:color="auto"/>
                                <w:left w:val="none" w:sz="0" w:space="0" w:color="auto"/>
                                <w:bottom w:val="none" w:sz="0" w:space="0" w:color="auto"/>
                                <w:right w:val="none" w:sz="0" w:space="0" w:color="auto"/>
                              </w:divBdr>
                              <w:divsChild>
                                <w:div w:id="2039697124">
                                  <w:marLeft w:val="0"/>
                                  <w:marRight w:val="0"/>
                                  <w:marTop w:val="0"/>
                                  <w:marBottom w:val="0"/>
                                  <w:divBdr>
                                    <w:top w:val="none" w:sz="0" w:space="0" w:color="auto"/>
                                    <w:left w:val="none" w:sz="0" w:space="0" w:color="auto"/>
                                    <w:bottom w:val="none" w:sz="0" w:space="0" w:color="auto"/>
                                    <w:right w:val="none" w:sz="0" w:space="0" w:color="auto"/>
                                  </w:divBdr>
                                  <w:divsChild>
                                    <w:div w:id="197012259">
                                      <w:marLeft w:val="0"/>
                                      <w:marRight w:val="0"/>
                                      <w:marTop w:val="0"/>
                                      <w:marBottom w:val="0"/>
                                      <w:divBdr>
                                        <w:top w:val="none" w:sz="0" w:space="0" w:color="auto"/>
                                        <w:left w:val="none" w:sz="0" w:space="0" w:color="auto"/>
                                        <w:bottom w:val="none" w:sz="0" w:space="0" w:color="auto"/>
                                        <w:right w:val="none" w:sz="0" w:space="0" w:color="auto"/>
                                      </w:divBdr>
                                      <w:divsChild>
                                        <w:div w:id="84351992">
                                          <w:marLeft w:val="0"/>
                                          <w:marRight w:val="0"/>
                                          <w:marTop w:val="0"/>
                                          <w:marBottom w:val="0"/>
                                          <w:divBdr>
                                            <w:top w:val="none" w:sz="0" w:space="0" w:color="auto"/>
                                            <w:left w:val="none" w:sz="0" w:space="0" w:color="auto"/>
                                            <w:bottom w:val="none" w:sz="0" w:space="0" w:color="auto"/>
                                            <w:right w:val="none" w:sz="0" w:space="0" w:color="auto"/>
                                          </w:divBdr>
                                          <w:divsChild>
                                            <w:div w:id="769350893">
                                              <w:marLeft w:val="0"/>
                                              <w:marRight w:val="0"/>
                                              <w:marTop w:val="0"/>
                                              <w:marBottom w:val="0"/>
                                              <w:divBdr>
                                                <w:top w:val="none" w:sz="0" w:space="0" w:color="auto"/>
                                                <w:left w:val="none" w:sz="0" w:space="0" w:color="auto"/>
                                                <w:bottom w:val="none" w:sz="0" w:space="0" w:color="auto"/>
                                                <w:right w:val="none" w:sz="0" w:space="0" w:color="auto"/>
                                              </w:divBdr>
                                              <w:divsChild>
                                                <w:div w:id="36880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hyperlink" Target="http://www.google.com.vn/url?sa=i&amp;rct=j&amp;q=&amp;esrc=s&amp;frm=1&amp;source=images&amp;cd=&amp;cad=rja&amp;docid=vBw3fkywcUy3nM&amp;tbnid=Y9Y52ThToiPBfM:&amp;ved=0CAUQjRw&amp;url=http://www.festo-didactic.com/de-de/news/emco-cnc-maschinen-zum-sonderpreis.htm?fbid=ZGUuZGUuNTQ0LjEzLjE2LjQ0OTA&amp;ei=ley6UtisCeLtiAeso4DQCg&amp;bvm=bv.58187178,d.dGI&amp;psig=AFQjCNHUKG2O2Hbo5HmCnuKKY49gU6UXHg&amp;ust=1388068247425308" TargetMode="Externa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DFBD7-FA0A-4BD9-B08E-C9A6F5B4D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13</cp:revision>
  <cp:lastPrinted>2016-01-19T16:07:00Z</cp:lastPrinted>
  <dcterms:created xsi:type="dcterms:W3CDTF">2013-12-25T13:55:00Z</dcterms:created>
  <dcterms:modified xsi:type="dcterms:W3CDTF">2016-01-19T16:08:00Z</dcterms:modified>
</cp:coreProperties>
</file>